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959"/>
        <w:gridCol w:w="1559"/>
        <w:gridCol w:w="2268"/>
        <w:gridCol w:w="2410"/>
        <w:gridCol w:w="2552"/>
      </w:tblGrid>
      <w:tr w:rsidR="00985E04" w14:paraId="42A34BE3" w14:textId="77777777" w:rsidTr="00403EDB">
        <w:trPr>
          <w:trHeight w:val="716"/>
        </w:trPr>
        <w:tc>
          <w:tcPr>
            <w:tcW w:w="14482" w:type="dxa"/>
            <w:gridSpan w:val="6"/>
          </w:tcPr>
          <w:p w14:paraId="3C91DBA0" w14:textId="77777777" w:rsidR="00985E04" w:rsidRDefault="00E34428" w:rsidP="00B33022">
            <w:pPr>
              <w:pStyle w:val="TableParagraph"/>
              <w:spacing w:before="207"/>
              <w:ind w:right="1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LAMBODHARA TEXTILES LIMITED</w:t>
            </w:r>
          </w:p>
        </w:tc>
      </w:tr>
      <w:tr w:rsidR="00985E04" w14:paraId="44BF357C" w14:textId="77777777" w:rsidTr="00403EDB">
        <w:trPr>
          <w:trHeight w:val="270"/>
        </w:trPr>
        <w:tc>
          <w:tcPr>
            <w:tcW w:w="14482" w:type="dxa"/>
            <w:gridSpan w:val="6"/>
          </w:tcPr>
          <w:p w14:paraId="0DA3173D" w14:textId="00747E97" w:rsidR="00985E04" w:rsidRDefault="00E34428">
            <w:pPr>
              <w:pStyle w:val="TableParagraph"/>
              <w:spacing w:line="250" w:lineRule="exact"/>
              <w:ind w:left="106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Details of familiarization </w:t>
            </w:r>
            <w:proofErr w:type="spellStart"/>
            <w:r>
              <w:rPr>
                <w:b/>
                <w:w w:val="105"/>
                <w:sz w:val="23"/>
              </w:rPr>
              <w:t>programme</w:t>
            </w:r>
            <w:proofErr w:type="spellEnd"/>
            <w:r>
              <w:rPr>
                <w:b/>
                <w:w w:val="105"/>
                <w:sz w:val="23"/>
              </w:rPr>
              <w:t xml:space="preserve"> imparted to Independent Directors during the Financial Year </w:t>
            </w:r>
            <w:r w:rsidR="00993A7C">
              <w:rPr>
                <w:b/>
                <w:w w:val="105"/>
                <w:sz w:val="23"/>
              </w:rPr>
              <w:t>202</w:t>
            </w:r>
            <w:r w:rsidR="0059626B">
              <w:rPr>
                <w:b/>
                <w:w w:val="105"/>
                <w:sz w:val="23"/>
              </w:rPr>
              <w:t>2</w:t>
            </w:r>
            <w:r w:rsidR="00993A7C">
              <w:rPr>
                <w:b/>
                <w:w w:val="105"/>
                <w:sz w:val="23"/>
              </w:rPr>
              <w:t>-2</w:t>
            </w:r>
            <w:r w:rsidR="00BE2E7B">
              <w:rPr>
                <w:b/>
                <w:w w:val="105"/>
                <w:sz w:val="23"/>
              </w:rPr>
              <w:t>0</w:t>
            </w:r>
            <w:r w:rsidR="006C40C1">
              <w:rPr>
                <w:b/>
                <w:w w:val="105"/>
                <w:sz w:val="23"/>
              </w:rPr>
              <w:t>2</w:t>
            </w:r>
            <w:r w:rsidR="0059626B">
              <w:rPr>
                <w:b/>
                <w:w w:val="105"/>
                <w:sz w:val="23"/>
              </w:rPr>
              <w:t xml:space="preserve">3 </w:t>
            </w:r>
            <w:r>
              <w:rPr>
                <w:b/>
                <w:w w:val="105"/>
                <w:sz w:val="23"/>
              </w:rPr>
              <w:t>are as follows;</w:t>
            </w:r>
          </w:p>
        </w:tc>
      </w:tr>
      <w:tr w:rsidR="00985E04" w14:paraId="41772491" w14:textId="77777777" w:rsidTr="00403EDB">
        <w:trPr>
          <w:trHeight w:val="270"/>
        </w:trPr>
        <w:tc>
          <w:tcPr>
            <w:tcW w:w="734" w:type="dxa"/>
            <w:vMerge w:val="restart"/>
            <w:tcBorders>
              <w:left w:val="single" w:sz="4" w:space="0" w:color="auto"/>
            </w:tcBorders>
          </w:tcPr>
          <w:p w14:paraId="7673A3F8" w14:textId="77777777" w:rsidR="00985E04" w:rsidRDefault="00E34428">
            <w:pPr>
              <w:pStyle w:val="TableParagraph"/>
              <w:spacing w:before="133"/>
              <w:ind w:left="100"/>
              <w:rPr>
                <w:b/>
                <w:sz w:val="23"/>
              </w:rPr>
            </w:pPr>
            <w:proofErr w:type="spellStart"/>
            <w:proofErr w:type="gramStart"/>
            <w:r>
              <w:rPr>
                <w:b/>
                <w:w w:val="105"/>
                <w:sz w:val="23"/>
              </w:rPr>
              <w:t>Sl.No</w:t>
            </w:r>
            <w:proofErr w:type="spellEnd"/>
            <w:proofErr w:type="gramEnd"/>
          </w:p>
        </w:tc>
        <w:tc>
          <w:tcPr>
            <w:tcW w:w="4959" w:type="dxa"/>
            <w:vMerge w:val="restart"/>
          </w:tcPr>
          <w:p w14:paraId="4D665DB3" w14:textId="77777777" w:rsidR="00985E04" w:rsidRDefault="00E34428">
            <w:pPr>
              <w:pStyle w:val="TableParagraph"/>
              <w:spacing w:line="251" w:lineRule="exact"/>
              <w:ind w:left="379" w:right="36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Details of </w:t>
            </w:r>
            <w:proofErr w:type="spellStart"/>
            <w:r>
              <w:rPr>
                <w:b/>
                <w:w w:val="105"/>
                <w:sz w:val="23"/>
              </w:rPr>
              <w:t>Programes</w:t>
            </w:r>
            <w:proofErr w:type="spellEnd"/>
          </w:p>
          <w:p w14:paraId="6B257890" w14:textId="77777777" w:rsidR="00985E04" w:rsidRDefault="00E34428">
            <w:pPr>
              <w:pStyle w:val="TableParagraph"/>
              <w:spacing w:before="30" w:line="248" w:lineRule="exact"/>
              <w:ind w:left="379" w:right="3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Conducted</w:t>
            </w:r>
          </w:p>
        </w:tc>
        <w:tc>
          <w:tcPr>
            <w:tcW w:w="1559" w:type="dxa"/>
            <w:vMerge w:val="restart"/>
          </w:tcPr>
          <w:p w14:paraId="178F12AB" w14:textId="77777777" w:rsidR="00985E04" w:rsidRDefault="00E34428">
            <w:pPr>
              <w:pStyle w:val="TableParagraph"/>
              <w:spacing w:before="130"/>
              <w:ind w:left="537" w:right="50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Date</w:t>
            </w:r>
          </w:p>
        </w:tc>
        <w:tc>
          <w:tcPr>
            <w:tcW w:w="2268" w:type="dxa"/>
            <w:vMerge w:val="restart"/>
          </w:tcPr>
          <w:p w14:paraId="66CBE264" w14:textId="58AFF996" w:rsidR="00985E04" w:rsidRDefault="00E30722">
            <w:pPr>
              <w:pStyle w:val="TableParagraph"/>
              <w:spacing w:line="251" w:lineRule="exact"/>
              <w:ind w:left="250" w:right="23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Attended</w:t>
            </w:r>
            <w:r w:rsidR="00E34428">
              <w:rPr>
                <w:b/>
                <w:w w:val="105"/>
                <w:sz w:val="23"/>
              </w:rPr>
              <w:t>/</w:t>
            </w:r>
            <w:r>
              <w:rPr>
                <w:b/>
                <w:w w:val="105"/>
                <w:sz w:val="23"/>
              </w:rPr>
              <w:t xml:space="preserve"> </w:t>
            </w:r>
            <w:r w:rsidR="00E34428">
              <w:rPr>
                <w:b/>
                <w:w w:val="105"/>
                <w:sz w:val="23"/>
              </w:rPr>
              <w:t>Hours</w:t>
            </w:r>
          </w:p>
          <w:p w14:paraId="36B8FFFA" w14:textId="77777777" w:rsidR="00985E04" w:rsidRDefault="00E34428">
            <w:pPr>
              <w:pStyle w:val="TableParagraph"/>
              <w:spacing w:before="30" w:line="248" w:lineRule="exact"/>
              <w:ind w:left="250" w:right="23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Spent</w:t>
            </w:r>
          </w:p>
        </w:tc>
        <w:tc>
          <w:tcPr>
            <w:tcW w:w="4962" w:type="dxa"/>
            <w:gridSpan w:val="2"/>
          </w:tcPr>
          <w:p w14:paraId="7240F801" w14:textId="3D72DC93" w:rsidR="00985E04" w:rsidRDefault="00242277" w:rsidP="00403EDB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                 </w:t>
            </w:r>
            <w:r w:rsidR="00E34428">
              <w:rPr>
                <w:b/>
                <w:w w:val="105"/>
                <w:sz w:val="23"/>
              </w:rPr>
              <w:t>Name of Independent Directors</w:t>
            </w:r>
          </w:p>
        </w:tc>
      </w:tr>
      <w:tr w:rsidR="004604E0" w14:paraId="0050F9C6" w14:textId="77777777" w:rsidTr="00403EDB">
        <w:trPr>
          <w:trHeight w:val="258"/>
        </w:trPr>
        <w:tc>
          <w:tcPr>
            <w:tcW w:w="734" w:type="dxa"/>
            <w:vMerge/>
            <w:tcBorders>
              <w:top w:val="single" w:sz="8" w:space="0" w:color="000000"/>
              <w:left w:val="single" w:sz="4" w:space="0" w:color="auto"/>
            </w:tcBorders>
          </w:tcPr>
          <w:p w14:paraId="12C29F3A" w14:textId="77777777" w:rsidR="00F52AAF" w:rsidRDefault="00F52AAF" w:rsidP="00993A7C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vMerge/>
            <w:tcBorders>
              <w:top w:val="nil"/>
            </w:tcBorders>
          </w:tcPr>
          <w:p w14:paraId="4F6331A9" w14:textId="77777777" w:rsidR="00F52AAF" w:rsidRDefault="00F52AAF" w:rsidP="00993A7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B750613" w14:textId="77777777" w:rsidR="00F52AAF" w:rsidRDefault="00F52AAF" w:rsidP="00993A7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376CD09" w14:textId="77777777" w:rsidR="00F52AAF" w:rsidRDefault="00F52AAF" w:rsidP="00993A7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3FA4ACB5" w14:textId="78CEE4DE" w:rsidR="00F52AAF" w:rsidRDefault="00F52AAF" w:rsidP="00993A7C">
            <w:pPr>
              <w:pStyle w:val="TableParagraph"/>
              <w:spacing w:line="238" w:lineRule="exact"/>
              <w:ind w:right="37"/>
              <w:jc w:val="center"/>
              <w:rPr>
                <w:b/>
                <w:sz w:val="23"/>
              </w:rPr>
            </w:pPr>
            <w:r w:rsidRPr="006A5633">
              <w:rPr>
                <w:b/>
                <w:bCs/>
              </w:rPr>
              <w:t xml:space="preserve">Mr. </w:t>
            </w:r>
            <w:proofErr w:type="spellStart"/>
            <w:r w:rsidRPr="006A5633">
              <w:rPr>
                <w:b/>
                <w:bCs/>
              </w:rPr>
              <w:t>M.</w:t>
            </w:r>
            <w:proofErr w:type="gramStart"/>
            <w:r w:rsidRPr="006A5633">
              <w:rPr>
                <w:b/>
                <w:bCs/>
              </w:rPr>
              <w:t>S.Rajkumar</w:t>
            </w:r>
            <w:proofErr w:type="spellEnd"/>
            <w:proofErr w:type="gramEnd"/>
          </w:p>
        </w:tc>
        <w:tc>
          <w:tcPr>
            <w:tcW w:w="2552" w:type="dxa"/>
          </w:tcPr>
          <w:p w14:paraId="4847A9FC" w14:textId="7176DCA9" w:rsidR="00F52AAF" w:rsidRDefault="00F52AAF" w:rsidP="00403EDB">
            <w:pPr>
              <w:pStyle w:val="TableParagraph"/>
              <w:spacing w:line="238" w:lineRule="exact"/>
              <w:ind w:left="35"/>
              <w:jc w:val="center"/>
              <w:rPr>
                <w:b/>
                <w:sz w:val="23"/>
              </w:rPr>
            </w:pPr>
            <w:r w:rsidRPr="006A5633">
              <w:rPr>
                <w:b/>
                <w:bCs/>
              </w:rPr>
              <w:t xml:space="preserve">Mr. </w:t>
            </w:r>
            <w:proofErr w:type="spellStart"/>
            <w:r w:rsidRPr="006A5633">
              <w:rPr>
                <w:b/>
                <w:bCs/>
              </w:rPr>
              <w:t>Vasthupal</w:t>
            </w:r>
            <w:proofErr w:type="spellEnd"/>
            <w:r w:rsidRPr="006A5633">
              <w:rPr>
                <w:b/>
                <w:bCs/>
              </w:rPr>
              <w:t xml:space="preserve"> R </w:t>
            </w:r>
            <w:proofErr w:type="spellStart"/>
            <w:r w:rsidRPr="006A5633">
              <w:rPr>
                <w:b/>
                <w:bCs/>
              </w:rPr>
              <w:t>Metha</w:t>
            </w:r>
            <w:proofErr w:type="spellEnd"/>
          </w:p>
        </w:tc>
      </w:tr>
      <w:tr w:rsidR="004604E0" w14:paraId="4299F3F9" w14:textId="77777777" w:rsidTr="00403EDB">
        <w:trPr>
          <w:trHeight w:val="692"/>
        </w:trPr>
        <w:tc>
          <w:tcPr>
            <w:tcW w:w="734" w:type="dxa"/>
            <w:vMerge w:val="restart"/>
          </w:tcPr>
          <w:p w14:paraId="3D8AD082" w14:textId="77777777" w:rsidR="00F52AAF" w:rsidRDefault="00F52AAF">
            <w:pPr>
              <w:pStyle w:val="TableParagraph"/>
              <w:spacing w:before="2"/>
              <w:rPr>
                <w:sz w:val="38"/>
              </w:rPr>
            </w:pPr>
          </w:p>
          <w:p w14:paraId="116DF22F" w14:textId="77777777" w:rsidR="00F52AAF" w:rsidRDefault="00F52AAF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959" w:type="dxa"/>
            <w:vMerge w:val="restart"/>
          </w:tcPr>
          <w:p w14:paraId="41F0A69A" w14:textId="6EDA7D5F" w:rsidR="00F52AAF" w:rsidRDefault="00F52AAF" w:rsidP="00403EDB">
            <w:pPr>
              <w:pStyle w:val="TableParagraph"/>
              <w:spacing w:before="144" w:line="271" w:lineRule="auto"/>
              <w:ind w:left="139" w:right="27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Production Process,</w:t>
            </w:r>
            <w:r>
              <w:rPr>
                <w:spacing w:val="-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internal policies and procedures</w:t>
            </w:r>
            <w:r>
              <w:rPr>
                <w:spacing w:val="-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 statutory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Compliances </w:t>
            </w:r>
          </w:p>
        </w:tc>
        <w:tc>
          <w:tcPr>
            <w:tcW w:w="1559" w:type="dxa"/>
            <w:vMerge w:val="restart"/>
          </w:tcPr>
          <w:p w14:paraId="48343E42" w14:textId="77777777" w:rsidR="00F52AAF" w:rsidRDefault="00F52AAF">
            <w:pPr>
              <w:pStyle w:val="TableParagraph"/>
              <w:spacing w:before="5"/>
              <w:rPr>
                <w:sz w:val="38"/>
              </w:rPr>
            </w:pPr>
          </w:p>
          <w:p w14:paraId="17453B6D" w14:textId="662101F3" w:rsidR="00F52AAF" w:rsidRDefault="00F52AAF">
            <w:pPr>
              <w:pStyle w:val="TableParagraph"/>
              <w:ind w:left="251"/>
              <w:rPr>
                <w:sz w:val="23"/>
              </w:rPr>
            </w:pPr>
            <w:r>
              <w:rPr>
                <w:w w:val="105"/>
                <w:sz w:val="23"/>
              </w:rPr>
              <w:t>28.05.2022</w:t>
            </w:r>
          </w:p>
        </w:tc>
        <w:tc>
          <w:tcPr>
            <w:tcW w:w="2268" w:type="dxa"/>
          </w:tcPr>
          <w:p w14:paraId="56058915" w14:textId="77777777" w:rsidR="00F52AAF" w:rsidRDefault="00F52AAF">
            <w:pPr>
              <w:pStyle w:val="TableParagraph"/>
              <w:spacing w:before="197"/>
              <w:ind w:left="38"/>
              <w:rPr>
                <w:sz w:val="23"/>
              </w:rPr>
            </w:pPr>
            <w:r>
              <w:rPr>
                <w:w w:val="105"/>
                <w:sz w:val="23"/>
              </w:rPr>
              <w:t>Whether attended</w:t>
            </w:r>
          </w:p>
        </w:tc>
        <w:tc>
          <w:tcPr>
            <w:tcW w:w="2410" w:type="dxa"/>
          </w:tcPr>
          <w:p w14:paraId="2D68C538" w14:textId="77777777" w:rsidR="00F52AAF" w:rsidRDefault="00F52AAF">
            <w:pPr>
              <w:pStyle w:val="TableParagraph"/>
              <w:spacing w:before="195"/>
              <w:ind w:left="49" w:right="2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Attended</w:t>
            </w:r>
          </w:p>
        </w:tc>
        <w:tc>
          <w:tcPr>
            <w:tcW w:w="2552" w:type="dxa"/>
          </w:tcPr>
          <w:p w14:paraId="126B8A01" w14:textId="77777777" w:rsidR="00F52AAF" w:rsidRDefault="00F52AAF" w:rsidP="00403EDB">
            <w:pPr>
              <w:pStyle w:val="TableParagraph"/>
              <w:spacing w:before="195"/>
              <w:ind w:left="895" w:right="70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Attended</w:t>
            </w:r>
          </w:p>
        </w:tc>
      </w:tr>
      <w:tr w:rsidR="004604E0" w14:paraId="56044DF1" w14:textId="77777777" w:rsidTr="00403EDB">
        <w:trPr>
          <w:trHeight w:val="467"/>
        </w:trPr>
        <w:tc>
          <w:tcPr>
            <w:tcW w:w="734" w:type="dxa"/>
            <w:vMerge/>
            <w:tcBorders>
              <w:top w:val="nil"/>
            </w:tcBorders>
          </w:tcPr>
          <w:p w14:paraId="2731665C" w14:textId="77777777" w:rsidR="00F52AAF" w:rsidRDefault="00F52AAF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vMerge/>
            <w:tcBorders>
              <w:top w:val="nil"/>
            </w:tcBorders>
          </w:tcPr>
          <w:p w14:paraId="2D30952A" w14:textId="77777777" w:rsidR="00F52AAF" w:rsidRDefault="00F52AA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BD73982" w14:textId="77777777" w:rsidR="00F52AAF" w:rsidRDefault="00F52AA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4AC6147B" w14:textId="77777777" w:rsidR="00F52AAF" w:rsidRDefault="00F52AAF">
            <w:pPr>
              <w:pStyle w:val="TableParagraph"/>
              <w:spacing w:before="84"/>
              <w:ind w:left="38"/>
              <w:rPr>
                <w:sz w:val="23"/>
              </w:rPr>
            </w:pPr>
            <w:r>
              <w:rPr>
                <w:w w:val="105"/>
                <w:sz w:val="23"/>
              </w:rPr>
              <w:t>Hours spent</w:t>
            </w:r>
          </w:p>
        </w:tc>
        <w:tc>
          <w:tcPr>
            <w:tcW w:w="2410" w:type="dxa"/>
          </w:tcPr>
          <w:p w14:paraId="2C0C8DDF" w14:textId="56B80AC5" w:rsidR="00F52AAF" w:rsidRDefault="00F52AAF">
            <w:pPr>
              <w:pStyle w:val="TableParagraph"/>
              <w:spacing w:before="84"/>
              <w:ind w:left="47" w:right="3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1 hour </w:t>
            </w:r>
          </w:p>
        </w:tc>
        <w:tc>
          <w:tcPr>
            <w:tcW w:w="2552" w:type="dxa"/>
          </w:tcPr>
          <w:p w14:paraId="665B421D" w14:textId="53AE6BCC" w:rsidR="00F52AAF" w:rsidRDefault="00F52AAF" w:rsidP="00403EDB">
            <w:pPr>
              <w:pStyle w:val="TableParagraph"/>
              <w:spacing w:before="84"/>
              <w:ind w:right="704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               1 hour</w:t>
            </w:r>
          </w:p>
        </w:tc>
      </w:tr>
      <w:tr w:rsidR="004604E0" w14:paraId="66AA77C6" w14:textId="77777777" w:rsidTr="00403EDB">
        <w:trPr>
          <w:trHeight w:val="508"/>
        </w:trPr>
        <w:tc>
          <w:tcPr>
            <w:tcW w:w="734" w:type="dxa"/>
            <w:vMerge w:val="restart"/>
          </w:tcPr>
          <w:p w14:paraId="7E2EF69B" w14:textId="77777777" w:rsidR="00F52AAF" w:rsidRDefault="00F52AAF">
            <w:pPr>
              <w:pStyle w:val="TableParagraph"/>
              <w:rPr>
                <w:sz w:val="32"/>
              </w:rPr>
            </w:pPr>
          </w:p>
          <w:p w14:paraId="6AB79343" w14:textId="77777777" w:rsidR="00F52AAF" w:rsidRDefault="00F52AAF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959" w:type="dxa"/>
            <w:vMerge w:val="restart"/>
          </w:tcPr>
          <w:p w14:paraId="1F997464" w14:textId="4355B299" w:rsidR="00F52AAF" w:rsidRPr="001A12BA" w:rsidRDefault="001A12BA" w:rsidP="001A12BA">
            <w:pPr>
              <w:ind w:left="139" w:right="276"/>
              <w:jc w:val="both"/>
              <w:rPr>
                <w:sz w:val="24"/>
                <w:szCs w:val="24"/>
              </w:rPr>
            </w:pPr>
            <w:r w:rsidRPr="008D4131">
              <w:rPr>
                <w:sz w:val="24"/>
                <w:szCs w:val="24"/>
              </w:rPr>
              <w:t xml:space="preserve">Operational Strategy / Functional Review </w:t>
            </w:r>
            <w:r w:rsidRPr="0018425B">
              <w:rPr>
                <w:sz w:val="24"/>
                <w:szCs w:val="24"/>
              </w:rPr>
              <w:t xml:space="preserve">carried </w:t>
            </w:r>
            <w:proofErr w:type="gramStart"/>
            <w:r w:rsidRPr="0018425B">
              <w:rPr>
                <w:sz w:val="24"/>
                <w:szCs w:val="24"/>
              </w:rPr>
              <w:t>on</w:t>
            </w:r>
            <w:proofErr w:type="gramEnd"/>
            <w:r w:rsidRPr="0018425B">
              <w:rPr>
                <w:sz w:val="24"/>
                <w:szCs w:val="24"/>
              </w:rPr>
              <w:t xml:space="preserve"> in the Factory</w:t>
            </w:r>
            <w:r>
              <w:rPr>
                <w:sz w:val="24"/>
                <w:szCs w:val="24"/>
              </w:rPr>
              <w:t xml:space="preserve">. </w:t>
            </w:r>
            <w:r w:rsidRPr="00177F04">
              <w:rPr>
                <w:sz w:val="24"/>
                <w:szCs w:val="24"/>
              </w:rPr>
              <w:t xml:space="preserve">Presentation on business operations, production, marketing, </w:t>
            </w:r>
            <w:proofErr w:type="gramStart"/>
            <w:r w:rsidRPr="00177F04">
              <w:rPr>
                <w:sz w:val="24"/>
                <w:szCs w:val="24"/>
              </w:rPr>
              <w:t>sales</w:t>
            </w:r>
            <w:proofErr w:type="gramEnd"/>
            <w:r w:rsidRPr="00177F04">
              <w:rPr>
                <w:sz w:val="24"/>
                <w:szCs w:val="24"/>
              </w:rPr>
              <w:t xml:space="preserve"> and finance</w:t>
            </w:r>
            <w:r>
              <w:rPr>
                <w:sz w:val="24"/>
                <w:szCs w:val="24"/>
              </w:rPr>
              <w:t xml:space="preserve">. </w:t>
            </w:r>
            <w:r w:rsidRPr="00036738">
              <w:rPr>
                <w:sz w:val="24"/>
                <w:szCs w:val="24"/>
              </w:rPr>
              <w:t>Overall review of legal and regulatory updates and compliance</w:t>
            </w:r>
            <w:r>
              <w:rPr>
                <w:sz w:val="24"/>
                <w:szCs w:val="24"/>
              </w:rPr>
              <w:t xml:space="preserve"> </w:t>
            </w:r>
            <w:r w:rsidRPr="004604E0">
              <w:rPr>
                <w:sz w:val="24"/>
                <w:szCs w:val="24"/>
              </w:rPr>
              <w:t>and its Reporting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14:paraId="5D12EE41" w14:textId="77777777" w:rsidR="00F52AAF" w:rsidRDefault="00F52AAF">
            <w:pPr>
              <w:pStyle w:val="TableParagraph"/>
              <w:spacing w:before="2"/>
              <w:rPr>
                <w:sz w:val="32"/>
              </w:rPr>
            </w:pPr>
          </w:p>
          <w:p w14:paraId="3A4B09DB" w14:textId="1B54B294" w:rsidR="00F52AAF" w:rsidRDefault="00F52AAF">
            <w:pPr>
              <w:pStyle w:val="TableParagraph"/>
              <w:ind w:left="251"/>
              <w:rPr>
                <w:sz w:val="23"/>
              </w:rPr>
            </w:pPr>
            <w:r>
              <w:rPr>
                <w:w w:val="105"/>
                <w:sz w:val="23"/>
              </w:rPr>
              <w:t>12.11.202</w:t>
            </w:r>
            <w:r w:rsidR="00263176">
              <w:rPr>
                <w:w w:val="105"/>
                <w:sz w:val="23"/>
              </w:rPr>
              <w:t>2</w:t>
            </w:r>
          </w:p>
        </w:tc>
        <w:tc>
          <w:tcPr>
            <w:tcW w:w="2268" w:type="dxa"/>
          </w:tcPr>
          <w:p w14:paraId="6BC5F305" w14:textId="77777777" w:rsidR="00F52AAF" w:rsidRDefault="00F52AAF">
            <w:pPr>
              <w:pStyle w:val="TableParagraph"/>
              <w:spacing w:before="106"/>
              <w:ind w:left="38"/>
              <w:rPr>
                <w:sz w:val="23"/>
              </w:rPr>
            </w:pPr>
            <w:r>
              <w:rPr>
                <w:w w:val="105"/>
                <w:sz w:val="23"/>
              </w:rPr>
              <w:t>Whether attended</w:t>
            </w:r>
          </w:p>
        </w:tc>
        <w:tc>
          <w:tcPr>
            <w:tcW w:w="2410" w:type="dxa"/>
          </w:tcPr>
          <w:p w14:paraId="2408E634" w14:textId="77777777" w:rsidR="00F52AAF" w:rsidRDefault="00F52AAF">
            <w:pPr>
              <w:pStyle w:val="TableParagraph"/>
              <w:spacing w:before="103"/>
              <w:ind w:left="49" w:right="2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Attended</w:t>
            </w:r>
          </w:p>
        </w:tc>
        <w:tc>
          <w:tcPr>
            <w:tcW w:w="2552" w:type="dxa"/>
          </w:tcPr>
          <w:p w14:paraId="745E748F" w14:textId="77777777" w:rsidR="00F52AAF" w:rsidRDefault="00F52AAF" w:rsidP="00403EDB">
            <w:pPr>
              <w:pStyle w:val="TableParagraph"/>
              <w:spacing w:before="103"/>
              <w:ind w:left="895" w:right="70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Attended</w:t>
            </w:r>
          </w:p>
        </w:tc>
      </w:tr>
      <w:tr w:rsidR="00A90BAD" w14:paraId="2CCAB4EE" w14:textId="77777777" w:rsidTr="00403EDB">
        <w:trPr>
          <w:trHeight w:val="507"/>
        </w:trPr>
        <w:tc>
          <w:tcPr>
            <w:tcW w:w="734" w:type="dxa"/>
            <w:vMerge/>
            <w:tcBorders>
              <w:top w:val="nil"/>
            </w:tcBorders>
          </w:tcPr>
          <w:p w14:paraId="34C1E170" w14:textId="77777777" w:rsidR="00A90BAD" w:rsidRDefault="00A90BAD" w:rsidP="00A90BAD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vMerge/>
            <w:tcBorders>
              <w:top w:val="nil"/>
            </w:tcBorders>
          </w:tcPr>
          <w:p w14:paraId="0CF25EDB" w14:textId="77777777" w:rsidR="00A90BAD" w:rsidRDefault="00A90BAD" w:rsidP="00A90BA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92DB0E1" w14:textId="77777777" w:rsidR="00A90BAD" w:rsidRDefault="00A90BAD" w:rsidP="00A90BA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78E77FDA" w14:textId="77777777" w:rsidR="00A90BAD" w:rsidRDefault="00A90BAD" w:rsidP="00A90BAD">
            <w:pPr>
              <w:pStyle w:val="TableParagraph"/>
              <w:spacing w:before="106"/>
              <w:ind w:left="38"/>
              <w:rPr>
                <w:sz w:val="23"/>
              </w:rPr>
            </w:pPr>
            <w:r>
              <w:rPr>
                <w:w w:val="105"/>
                <w:sz w:val="23"/>
              </w:rPr>
              <w:t>Hours spent</w:t>
            </w:r>
          </w:p>
        </w:tc>
        <w:tc>
          <w:tcPr>
            <w:tcW w:w="2410" w:type="dxa"/>
          </w:tcPr>
          <w:p w14:paraId="6420BF69" w14:textId="34D703A1" w:rsidR="00A90BAD" w:rsidRDefault="00A90BAD" w:rsidP="00A90BAD">
            <w:pPr>
              <w:pStyle w:val="TableParagraph"/>
              <w:spacing w:before="106"/>
              <w:ind w:left="49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1 hour </w:t>
            </w:r>
          </w:p>
        </w:tc>
        <w:tc>
          <w:tcPr>
            <w:tcW w:w="2552" w:type="dxa"/>
          </w:tcPr>
          <w:p w14:paraId="01120EB4" w14:textId="6CC088C5" w:rsidR="00A90BAD" w:rsidRDefault="00A90BAD" w:rsidP="00A90BAD">
            <w:pPr>
              <w:pStyle w:val="TableParagraph"/>
              <w:spacing w:before="106"/>
              <w:ind w:right="556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               1 hour</w:t>
            </w:r>
          </w:p>
        </w:tc>
      </w:tr>
      <w:tr w:rsidR="004604E0" w14:paraId="1F4893C1" w14:textId="77777777" w:rsidTr="00403EDB">
        <w:trPr>
          <w:trHeight w:val="378"/>
        </w:trPr>
        <w:tc>
          <w:tcPr>
            <w:tcW w:w="734" w:type="dxa"/>
            <w:vMerge w:val="restart"/>
            <w:tcBorders>
              <w:top w:val="nil"/>
            </w:tcBorders>
          </w:tcPr>
          <w:p w14:paraId="7F77F0DB" w14:textId="77777777" w:rsidR="00F52AAF" w:rsidRDefault="00F52AAF" w:rsidP="001012F5">
            <w:pPr>
              <w:rPr>
                <w:sz w:val="2"/>
                <w:szCs w:val="2"/>
              </w:rPr>
            </w:pPr>
          </w:p>
          <w:p w14:paraId="790269A7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3DA80335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34DF270D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7C892F77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297A3A85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66C5AA17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5418A203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7E945ABD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2B773661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707FE134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243C32C8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03139356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49781AB5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2B3F73CF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16EA7E25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45471B9F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70CB5E6B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17D9F6B0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745C5B9E" w14:textId="5614C588" w:rsidR="00F52AAF" w:rsidRPr="005B49BA" w:rsidRDefault="00F52AAF" w:rsidP="005B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  <w:p w14:paraId="5636BB63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322D091E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5B683CCB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659AFDE0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5727DE50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23B08A22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690F6F7C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5460833B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6671E5F9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51024DA6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53213791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6F9C06FD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55AB542F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5154CFFB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65B83FDB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2989367A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43534CC1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3C1BBF71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100C5509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2807E132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0F4D1868" w14:textId="77777777" w:rsidR="00F52AAF" w:rsidRPr="005B49BA" w:rsidRDefault="00F52AAF" w:rsidP="005B49BA">
            <w:pPr>
              <w:rPr>
                <w:sz w:val="2"/>
                <w:szCs w:val="2"/>
              </w:rPr>
            </w:pPr>
          </w:p>
          <w:p w14:paraId="37284DDD" w14:textId="5156F04A" w:rsidR="00F52AAF" w:rsidRPr="005B49BA" w:rsidRDefault="00F52AAF" w:rsidP="005B49BA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vMerge w:val="restart"/>
            <w:tcBorders>
              <w:top w:val="nil"/>
            </w:tcBorders>
          </w:tcPr>
          <w:p w14:paraId="203FF0D4" w14:textId="2B54DB3D" w:rsidR="001A12BA" w:rsidRPr="0018425B" w:rsidRDefault="001A12BA" w:rsidP="00403EDB">
            <w:pPr>
              <w:ind w:left="139" w:right="276"/>
              <w:jc w:val="both"/>
              <w:rPr>
                <w:sz w:val="24"/>
                <w:szCs w:val="24"/>
              </w:rPr>
            </w:pPr>
            <w:r>
              <w:rPr>
                <w:w w:val="105"/>
                <w:sz w:val="23"/>
              </w:rPr>
              <w:t>Site visits to plant locations, Interaction with senior and middle management and presentations of Functional Plans.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14:paraId="69242F12" w14:textId="77777777" w:rsidR="00F52AAF" w:rsidRDefault="00F52AAF" w:rsidP="005B49BA">
            <w:pPr>
              <w:ind w:left="159"/>
              <w:rPr>
                <w:sz w:val="2"/>
                <w:szCs w:val="2"/>
              </w:rPr>
            </w:pPr>
          </w:p>
          <w:p w14:paraId="14A4F267" w14:textId="77777777" w:rsidR="00F52AAF" w:rsidRDefault="00F52AAF" w:rsidP="005B49BA">
            <w:pPr>
              <w:ind w:left="159"/>
              <w:rPr>
                <w:sz w:val="2"/>
                <w:szCs w:val="2"/>
              </w:rPr>
            </w:pPr>
          </w:p>
          <w:p w14:paraId="2E15028B" w14:textId="77777777" w:rsidR="00F52AAF" w:rsidRDefault="00F52AAF" w:rsidP="005B49BA">
            <w:pPr>
              <w:ind w:left="159"/>
              <w:rPr>
                <w:sz w:val="2"/>
                <w:szCs w:val="2"/>
              </w:rPr>
            </w:pPr>
          </w:p>
          <w:p w14:paraId="220C007B" w14:textId="77777777" w:rsidR="00F52AAF" w:rsidRDefault="00F52AAF" w:rsidP="005B49BA">
            <w:pPr>
              <w:ind w:left="159"/>
              <w:rPr>
                <w:sz w:val="2"/>
                <w:szCs w:val="2"/>
              </w:rPr>
            </w:pPr>
          </w:p>
          <w:p w14:paraId="2EE82D64" w14:textId="77777777" w:rsidR="00F52AAF" w:rsidRDefault="00F52AAF" w:rsidP="005B49BA">
            <w:pPr>
              <w:ind w:left="159"/>
              <w:rPr>
                <w:sz w:val="2"/>
                <w:szCs w:val="2"/>
              </w:rPr>
            </w:pPr>
          </w:p>
          <w:p w14:paraId="6525258D" w14:textId="77777777" w:rsidR="00F52AAF" w:rsidRDefault="00F52AAF" w:rsidP="005B49BA">
            <w:pPr>
              <w:ind w:left="159"/>
              <w:rPr>
                <w:sz w:val="2"/>
                <w:szCs w:val="2"/>
              </w:rPr>
            </w:pPr>
          </w:p>
          <w:p w14:paraId="76F5C783" w14:textId="77777777" w:rsidR="00F52AAF" w:rsidRDefault="00F52AAF" w:rsidP="005B49BA">
            <w:pPr>
              <w:ind w:left="159"/>
              <w:rPr>
                <w:sz w:val="2"/>
                <w:szCs w:val="2"/>
              </w:rPr>
            </w:pPr>
          </w:p>
          <w:p w14:paraId="1EBC5CEE" w14:textId="77777777" w:rsidR="00F52AAF" w:rsidRDefault="00F52AAF" w:rsidP="005B49BA">
            <w:pPr>
              <w:ind w:left="159"/>
              <w:rPr>
                <w:sz w:val="2"/>
                <w:szCs w:val="2"/>
              </w:rPr>
            </w:pPr>
          </w:p>
          <w:p w14:paraId="02D905E7" w14:textId="77777777" w:rsidR="00F52AAF" w:rsidRDefault="00F52AAF" w:rsidP="005B49BA">
            <w:pPr>
              <w:ind w:left="159"/>
              <w:rPr>
                <w:sz w:val="2"/>
                <w:szCs w:val="2"/>
              </w:rPr>
            </w:pPr>
          </w:p>
          <w:p w14:paraId="15456295" w14:textId="77777777" w:rsidR="00F52AAF" w:rsidRDefault="00F52AAF" w:rsidP="005B49BA">
            <w:pPr>
              <w:ind w:left="159"/>
              <w:rPr>
                <w:sz w:val="24"/>
                <w:szCs w:val="24"/>
              </w:rPr>
            </w:pPr>
          </w:p>
          <w:p w14:paraId="5006AAD0" w14:textId="6FB293F3" w:rsidR="00F52AAF" w:rsidRDefault="00F52AAF" w:rsidP="005B49BA">
            <w:pPr>
              <w:ind w:left="159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 1</w:t>
            </w:r>
            <w:r w:rsidR="00496E8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.02.202</w:t>
            </w:r>
            <w:r w:rsidR="00496E8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AD3D770" w14:textId="07AE9A5E" w:rsidR="00F52AAF" w:rsidRDefault="00F52AAF" w:rsidP="001012F5">
            <w:pPr>
              <w:pStyle w:val="TableParagraph"/>
              <w:rPr>
                <w:sz w:val="26"/>
              </w:rPr>
            </w:pPr>
            <w:r>
              <w:rPr>
                <w:w w:val="105"/>
                <w:sz w:val="23"/>
              </w:rPr>
              <w:t>Whether attended</w:t>
            </w:r>
          </w:p>
        </w:tc>
        <w:tc>
          <w:tcPr>
            <w:tcW w:w="2410" w:type="dxa"/>
          </w:tcPr>
          <w:p w14:paraId="1BFCB06B" w14:textId="5064B3FB" w:rsidR="00F52AAF" w:rsidRDefault="00F52AAF" w:rsidP="005D23EC">
            <w:pPr>
              <w:pStyle w:val="TableParagraph"/>
              <w:jc w:val="center"/>
              <w:rPr>
                <w:sz w:val="26"/>
              </w:rPr>
            </w:pPr>
            <w:r>
              <w:rPr>
                <w:w w:val="105"/>
                <w:sz w:val="23"/>
              </w:rPr>
              <w:t>Attended</w:t>
            </w:r>
          </w:p>
        </w:tc>
        <w:tc>
          <w:tcPr>
            <w:tcW w:w="2552" w:type="dxa"/>
          </w:tcPr>
          <w:p w14:paraId="0FC8A402" w14:textId="24AB5457" w:rsidR="00F52AAF" w:rsidRDefault="003D7213" w:rsidP="00F52AAF">
            <w:pPr>
              <w:pStyle w:val="TableParagraph"/>
              <w:jc w:val="center"/>
              <w:rPr>
                <w:sz w:val="26"/>
              </w:rPr>
            </w:pPr>
            <w:r>
              <w:rPr>
                <w:w w:val="105"/>
                <w:sz w:val="23"/>
              </w:rPr>
              <w:t xml:space="preserve">   </w:t>
            </w:r>
            <w:r w:rsidR="00F52AAF">
              <w:rPr>
                <w:w w:val="105"/>
                <w:sz w:val="23"/>
              </w:rPr>
              <w:t>Attended</w:t>
            </w:r>
          </w:p>
        </w:tc>
      </w:tr>
      <w:tr w:rsidR="00A90BAD" w14:paraId="00B9B730" w14:textId="77777777" w:rsidTr="00403EDB">
        <w:trPr>
          <w:trHeight w:val="822"/>
        </w:trPr>
        <w:tc>
          <w:tcPr>
            <w:tcW w:w="734" w:type="dxa"/>
            <w:vMerge/>
          </w:tcPr>
          <w:p w14:paraId="24E42515" w14:textId="77777777" w:rsidR="00A90BAD" w:rsidRDefault="00A90BAD" w:rsidP="00A90BAD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vMerge/>
          </w:tcPr>
          <w:p w14:paraId="5F6F4D07" w14:textId="77777777" w:rsidR="00A90BAD" w:rsidRDefault="00A90BAD" w:rsidP="00A90BA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14:paraId="4BEAF170" w14:textId="77777777" w:rsidR="00A90BAD" w:rsidRDefault="00A90BAD" w:rsidP="00A90BA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591B373E" w14:textId="77777777" w:rsidR="00A90BAD" w:rsidRDefault="00A90BAD" w:rsidP="00A90BAD">
            <w:pPr>
              <w:pStyle w:val="TableParagraph"/>
              <w:rPr>
                <w:sz w:val="26"/>
              </w:rPr>
            </w:pPr>
          </w:p>
          <w:p w14:paraId="0F3D451C" w14:textId="0423218A" w:rsidR="00A90BAD" w:rsidRDefault="00A90BAD" w:rsidP="00A90BAD">
            <w:pPr>
              <w:pStyle w:val="TableParagraph"/>
              <w:rPr>
                <w:sz w:val="26"/>
              </w:rPr>
            </w:pPr>
            <w:r>
              <w:rPr>
                <w:w w:val="105"/>
                <w:sz w:val="23"/>
              </w:rPr>
              <w:t>Hours spent</w:t>
            </w:r>
          </w:p>
        </w:tc>
        <w:tc>
          <w:tcPr>
            <w:tcW w:w="2410" w:type="dxa"/>
          </w:tcPr>
          <w:p w14:paraId="3C90FA78" w14:textId="5F4FFCFD" w:rsidR="00A90BAD" w:rsidRDefault="00A90BAD" w:rsidP="00A90BAD">
            <w:pPr>
              <w:pStyle w:val="TableParagraph"/>
              <w:jc w:val="center"/>
              <w:rPr>
                <w:sz w:val="26"/>
              </w:rPr>
            </w:pPr>
            <w:r>
              <w:rPr>
                <w:w w:val="105"/>
                <w:sz w:val="23"/>
              </w:rPr>
              <w:t>1 hour</w:t>
            </w:r>
          </w:p>
        </w:tc>
        <w:tc>
          <w:tcPr>
            <w:tcW w:w="2552" w:type="dxa"/>
          </w:tcPr>
          <w:p w14:paraId="259FDBA3" w14:textId="1AA96AF3" w:rsidR="00A90BAD" w:rsidRDefault="00A90BAD" w:rsidP="00A90BAD">
            <w:pPr>
              <w:pStyle w:val="TableParagraph"/>
              <w:jc w:val="center"/>
              <w:rPr>
                <w:sz w:val="26"/>
              </w:rPr>
            </w:pPr>
            <w:r>
              <w:rPr>
                <w:w w:val="105"/>
                <w:sz w:val="23"/>
              </w:rPr>
              <w:t>1 hour</w:t>
            </w:r>
          </w:p>
        </w:tc>
      </w:tr>
      <w:tr w:rsidR="00F52AAF" w14:paraId="2C4ED84E" w14:textId="77777777" w:rsidTr="00403EDB">
        <w:trPr>
          <w:trHeight w:val="560"/>
        </w:trPr>
        <w:tc>
          <w:tcPr>
            <w:tcW w:w="9520" w:type="dxa"/>
            <w:gridSpan w:val="4"/>
          </w:tcPr>
          <w:p w14:paraId="6997A197" w14:textId="0862EF3F" w:rsidR="00F52AAF" w:rsidRDefault="00F52AAF">
            <w:pPr>
              <w:pStyle w:val="TableParagraph"/>
              <w:spacing w:before="132"/>
              <w:ind w:left="371"/>
              <w:rPr>
                <w:sz w:val="23"/>
              </w:rPr>
            </w:pPr>
            <w:r>
              <w:rPr>
                <w:w w:val="105"/>
                <w:sz w:val="23"/>
              </w:rPr>
              <w:t xml:space="preserve">Total Number of </w:t>
            </w:r>
            <w:proofErr w:type="spellStart"/>
            <w:r>
              <w:rPr>
                <w:w w:val="105"/>
                <w:sz w:val="23"/>
              </w:rPr>
              <w:t>Programmes</w:t>
            </w:r>
            <w:proofErr w:type="spellEnd"/>
            <w:r>
              <w:rPr>
                <w:w w:val="105"/>
                <w:sz w:val="23"/>
              </w:rPr>
              <w:t xml:space="preserve"> attended for the financial year </w:t>
            </w:r>
            <w:r w:rsidRPr="006C40C1">
              <w:rPr>
                <w:w w:val="105"/>
                <w:sz w:val="23"/>
              </w:rPr>
              <w:t>202</w:t>
            </w:r>
            <w:r w:rsidR="00242277">
              <w:rPr>
                <w:w w:val="105"/>
                <w:sz w:val="23"/>
              </w:rPr>
              <w:t>2</w:t>
            </w:r>
            <w:r w:rsidRPr="006C40C1">
              <w:rPr>
                <w:w w:val="105"/>
                <w:sz w:val="23"/>
              </w:rPr>
              <w:t>-2</w:t>
            </w:r>
            <w:r w:rsidR="00242277">
              <w:rPr>
                <w:w w:val="105"/>
                <w:sz w:val="23"/>
              </w:rPr>
              <w:t>3</w:t>
            </w:r>
          </w:p>
        </w:tc>
        <w:tc>
          <w:tcPr>
            <w:tcW w:w="2410" w:type="dxa"/>
            <w:vAlign w:val="center"/>
          </w:tcPr>
          <w:p w14:paraId="39F37592" w14:textId="57A7DCE1" w:rsidR="00F52AAF" w:rsidRDefault="00F52AAF">
            <w:pPr>
              <w:pStyle w:val="TableParagraph"/>
              <w:spacing w:line="257" w:lineRule="exact"/>
              <w:ind w:left="3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552" w:type="dxa"/>
            <w:vAlign w:val="center"/>
          </w:tcPr>
          <w:p w14:paraId="01D3902E" w14:textId="32926E46" w:rsidR="00F52AAF" w:rsidRDefault="00F52AAF" w:rsidP="00F52AAF">
            <w:pPr>
              <w:pStyle w:val="TableParagraph"/>
              <w:spacing w:line="257" w:lineRule="exact"/>
              <w:ind w:left="2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F52AAF" w14:paraId="437DD6C9" w14:textId="77777777" w:rsidTr="00403EDB">
        <w:trPr>
          <w:trHeight w:val="560"/>
        </w:trPr>
        <w:tc>
          <w:tcPr>
            <w:tcW w:w="9520" w:type="dxa"/>
            <w:gridSpan w:val="4"/>
          </w:tcPr>
          <w:p w14:paraId="67CCE687" w14:textId="2ABE720E" w:rsidR="00F52AAF" w:rsidRDefault="00F52AAF" w:rsidP="00DA74B8">
            <w:pPr>
              <w:pStyle w:val="TableParagraph"/>
              <w:spacing w:before="130"/>
              <w:ind w:left="1292" w:right="12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Total hours spend - for the financial year </w:t>
            </w:r>
            <w:r w:rsidRPr="006C40C1">
              <w:rPr>
                <w:w w:val="105"/>
                <w:sz w:val="23"/>
              </w:rPr>
              <w:t>202</w:t>
            </w:r>
            <w:r w:rsidR="00242277">
              <w:rPr>
                <w:w w:val="105"/>
                <w:sz w:val="23"/>
              </w:rPr>
              <w:t>2</w:t>
            </w:r>
            <w:r w:rsidRPr="006C40C1">
              <w:rPr>
                <w:w w:val="105"/>
                <w:sz w:val="23"/>
              </w:rPr>
              <w:t>-2</w:t>
            </w:r>
            <w:r w:rsidR="00242277">
              <w:rPr>
                <w:w w:val="105"/>
                <w:sz w:val="23"/>
              </w:rPr>
              <w:t>3</w:t>
            </w:r>
          </w:p>
        </w:tc>
        <w:tc>
          <w:tcPr>
            <w:tcW w:w="2410" w:type="dxa"/>
            <w:vAlign w:val="center"/>
          </w:tcPr>
          <w:p w14:paraId="40ED51D9" w14:textId="3099E119" w:rsidR="00F52AAF" w:rsidRDefault="00F52AAF" w:rsidP="00DA74B8">
            <w:pPr>
              <w:pStyle w:val="TableParagraph"/>
              <w:spacing w:line="257" w:lineRule="exact"/>
              <w:ind w:left="49" w:right="2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3 hours </w:t>
            </w:r>
          </w:p>
        </w:tc>
        <w:tc>
          <w:tcPr>
            <w:tcW w:w="2552" w:type="dxa"/>
            <w:vAlign w:val="center"/>
          </w:tcPr>
          <w:p w14:paraId="47B9F1CB" w14:textId="6C343D38" w:rsidR="00F52AAF" w:rsidRDefault="00F52AAF" w:rsidP="00403EDB">
            <w:pPr>
              <w:pStyle w:val="TableParagraph"/>
              <w:spacing w:line="257" w:lineRule="exact"/>
              <w:ind w:left="446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        </w:t>
            </w:r>
            <w:r w:rsidRPr="005E4578">
              <w:rPr>
                <w:w w:val="105"/>
                <w:sz w:val="23"/>
              </w:rPr>
              <w:t>3 hours</w:t>
            </w:r>
          </w:p>
        </w:tc>
      </w:tr>
      <w:tr w:rsidR="00F52AAF" w14:paraId="40B2FAEA" w14:textId="77777777" w:rsidTr="00403EDB">
        <w:trPr>
          <w:trHeight w:val="561"/>
        </w:trPr>
        <w:tc>
          <w:tcPr>
            <w:tcW w:w="9520" w:type="dxa"/>
            <w:gridSpan w:val="4"/>
          </w:tcPr>
          <w:p w14:paraId="4DA5A5ED" w14:textId="77777777" w:rsidR="00F52AAF" w:rsidRDefault="00F52AAF" w:rsidP="0053078C">
            <w:pPr>
              <w:pStyle w:val="TableParagraph"/>
              <w:spacing w:before="130"/>
              <w:ind w:left="1292" w:right="1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Cumulative Total till date</w:t>
            </w:r>
          </w:p>
        </w:tc>
        <w:tc>
          <w:tcPr>
            <w:tcW w:w="2410" w:type="dxa"/>
          </w:tcPr>
          <w:p w14:paraId="66DB44D2" w14:textId="672A5A27" w:rsidR="00F52AAF" w:rsidRDefault="00F52AAF" w:rsidP="0053078C">
            <w:pPr>
              <w:pStyle w:val="TableParagraph"/>
              <w:spacing w:before="132"/>
              <w:ind w:left="49" w:right="3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 w:rsidR="004D0594">
              <w:rPr>
                <w:w w:val="105"/>
                <w:sz w:val="23"/>
              </w:rPr>
              <w:t>4</w:t>
            </w:r>
            <w:r>
              <w:rPr>
                <w:w w:val="105"/>
                <w:sz w:val="23"/>
              </w:rPr>
              <w:t xml:space="preserve"> hours </w:t>
            </w:r>
          </w:p>
        </w:tc>
        <w:tc>
          <w:tcPr>
            <w:tcW w:w="2552" w:type="dxa"/>
          </w:tcPr>
          <w:p w14:paraId="6F3AE012" w14:textId="5ED1668E" w:rsidR="00F52AAF" w:rsidRDefault="00F52AAF" w:rsidP="00403EDB">
            <w:pPr>
              <w:pStyle w:val="TableParagraph"/>
              <w:spacing w:before="132"/>
              <w:ind w:left="379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      </w:t>
            </w:r>
            <w:r w:rsidR="003D7213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 2</w:t>
            </w:r>
            <w:r w:rsidR="004D0594">
              <w:rPr>
                <w:w w:val="105"/>
                <w:sz w:val="23"/>
              </w:rPr>
              <w:t>4</w:t>
            </w:r>
            <w:r>
              <w:rPr>
                <w:w w:val="105"/>
                <w:sz w:val="23"/>
              </w:rPr>
              <w:t xml:space="preserve"> hours</w:t>
            </w:r>
          </w:p>
        </w:tc>
      </w:tr>
    </w:tbl>
    <w:p w14:paraId="2D50BDE6" w14:textId="77777777" w:rsidR="00E34428" w:rsidRDefault="00E34428"/>
    <w:sectPr w:rsidR="00E34428">
      <w:type w:val="continuous"/>
      <w:pgSz w:w="16840" w:h="11910" w:orient="landscape"/>
      <w:pgMar w:top="108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E04"/>
    <w:rsid w:val="00036738"/>
    <w:rsid w:val="001012F5"/>
    <w:rsid w:val="00177F04"/>
    <w:rsid w:val="0018425B"/>
    <w:rsid w:val="001A12BA"/>
    <w:rsid w:val="00236015"/>
    <w:rsid w:val="00242277"/>
    <w:rsid w:val="00263176"/>
    <w:rsid w:val="003D7213"/>
    <w:rsid w:val="00403EDB"/>
    <w:rsid w:val="004604E0"/>
    <w:rsid w:val="004764B6"/>
    <w:rsid w:val="00496E87"/>
    <w:rsid w:val="004D0594"/>
    <w:rsid w:val="0053078C"/>
    <w:rsid w:val="00546F55"/>
    <w:rsid w:val="0059626B"/>
    <w:rsid w:val="005B49BA"/>
    <w:rsid w:val="005D23EC"/>
    <w:rsid w:val="006A5633"/>
    <w:rsid w:val="006C40C1"/>
    <w:rsid w:val="007B31D7"/>
    <w:rsid w:val="008440A9"/>
    <w:rsid w:val="008D4131"/>
    <w:rsid w:val="00955E0D"/>
    <w:rsid w:val="00985E04"/>
    <w:rsid w:val="00993A7C"/>
    <w:rsid w:val="009B114E"/>
    <w:rsid w:val="009D4ADA"/>
    <w:rsid w:val="00A510B6"/>
    <w:rsid w:val="00A9008E"/>
    <w:rsid w:val="00A90BAD"/>
    <w:rsid w:val="00AA4D3E"/>
    <w:rsid w:val="00AE7BD8"/>
    <w:rsid w:val="00B33022"/>
    <w:rsid w:val="00B76AB7"/>
    <w:rsid w:val="00BE2E7B"/>
    <w:rsid w:val="00C55BD8"/>
    <w:rsid w:val="00D0065A"/>
    <w:rsid w:val="00DA74B8"/>
    <w:rsid w:val="00E30722"/>
    <w:rsid w:val="00E34428"/>
    <w:rsid w:val="00F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D2B9"/>
  <w15:docId w15:val="{5FBBC1C0-94EB-4387-8CBC-0B15EB2F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A4D3E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5F08F0C4FB2498D98AA58A21D02A7" ma:contentTypeVersion="19" ma:contentTypeDescription="Create a new document." ma:contentTypeScope="" ma:versionID="72529266aaf8f83fc887f945d2819c68">
  <xsd:schema xmlns:xsd="http://www.w3.org/2001/XMLSchema" xmlns:xs="http://www.w3.org/2001/XMLSchema" xmlns:p="http://schemas.microsoft.com/office/2006/metadata/properties" xmlns:ns1="http://schemas.microsoft.com/sharepoint/v3" xmlns:ns2="30413f9f-3426-4251-bd00-9440ed0abc48" xmlns:ns3="0728f848-9913-4264-ba6d-af069d3a243d" targetNamespace="http://schemas.microsoft.com/office/2006/metadata/properties" ma:root="true" ma:fieldsID="f8c3dff8f70de47396c5308eeda44ef6" ns1:_="" ns2:_="" ns3:_="">
    <xsd:import namespace="http://schemas.microsoft.com/sharepoint/v3"/>
    <xsd:import namespace="30413f9f-3426-4251-bd00-9440ed0abc48"/>
    <xsd:import namespace="0728f848-9913-4264-ba6d-af069d3a2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dlc_ExpireDateSaved" minOccurs="0"/>
                <xsd:element ref="ns1:_dlc_ExpireDate" minOccurs="0"/>
                <xsd:element ref="ns1:_dlc_Exempt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13f9f-3426-4251-bd00-9440ed0ab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2c530f8-26e4-4096-a01e-d17d4176d4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f848-9913-4264-ba6d-af069d3a243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407cb14-1460-42a7-ac92-6016ee49368e}" ma:internalName="TaxCatchAll" ma:showField="CatchAllData" ma:web="0728f848-9913-4264-ba6d-af069d3a2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28f848-9913-4264-ba6d-af069d3a243d" xsi:nil="true"/>
    <lcf76f155ced4ddcb4097134ff3c332f xmlns="30413f9f-3426-4251-bd00-9440ed0abc48">
      <Terms xmlns="http://schemas.microsoft.com/office/infopath/2007/PartnerControls"/>
    </lcf76f155ced4ddcb4097134ff3c332f>
    <_dlc_ExpireDateSaved xmlns="http://schemas.microsoft.com/sharepoint/v3" xsi:nil="true"/>
    <_dlc_ExpireDate xmlns="http://schemas.microsoft.com/sharepoint/v3">2023-04-01T10:48:33+00:00</_dlc_ExpireDate>
  </documentManagement>
</p:properties>
</file>

<file path=customXml/itemProps1.xml><?xml version="1.0" encoding="utf-8"?>
<ds:datastoreItem xmlns:ds="http://schemas.openxmlformats.org/officeDocument/2006/customXml" ds:itemID="{B2832B48-8297-4671-9903-CADE2C27F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DA253-F965-4A5E-BEB5-BB2C7D09F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413f9f-3426-4251-bd00-9440ed0abc48"/>
    <ds:schemaRef ds:uri="0728f848-9913-4264-ba6d-af069d3a2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BD5BD-2D9A-486C-AF85-D60F4FACB0E8}">
  <ds:schemaRefs>
    <ds:schemaRef ds:uri="http://schemas.microsoft.com/office/2006/metadata/properties"/>
    <ds:schemaRef ds:uri="http://schemas.microsoft.com/office/infopath/2007/PartnerControls"/>
    <ds:schemaRef ds:uri="0728f848-9913-4264-ba6d-af069d3a243d"/>
    <ds:schemaRef ds:uri="30413f9f-3426-4251-bd00-9440ed0abc4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191</Words>
  <Characters>1090</Characters>
  <Application>Microsoft Office Word</Application>
  <DocSecurity>4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s.piramuthu</dc:creator>
  <cp:keywords/>
  <cp:lastModifiedBy>N MONIKA</cp:lastModifiedBy>
  <cp:revision>42</cp:revision>
  <dcterms:created xsi:type="dcterms:W3CDTF">2020-01-08T18:54:00Z</dcterms:created>
  <dcterms:modified xsi:type="dcterms:W3CDTF">2023-03-22T23:18:00Z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2020-01-08T00:00:00Z</vt:filetime>
  </property>
  <property fmtid="{D5CDD505-2E9C-101B-9397-08002B2CF9AE}" pid="5" name="ContentTypeId">
    <vt:lpwstr>0x0101005745F08F0C4FB2498D98AA58A21D02A7</vt:lpwstr>
  </property>
  <property fmtid="{D5CDD505-2E9C-101B-9397-08002B2CF9AE}" pid="6" name="_dlc_policyId">
    <vt:lpwstr>/sites/SharedDocuments/Shared Documents</vt:lpwstr>
  </property>
  <property fmtid="{D5CDD505-2E9C-101B-9397-08002B2CF9AE}" pid="7" name="MediaServiceImageTags">
    <vt:lpwstr/>
  </property>
  <property fmtid="{D5CDD505-2E9C-101B-9397-08002B2CF9AE}" pid="8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id="Microsoft.Office.RecordsManagement.PolicyFeatures.Expiration.Formula.BuiltIn"&gt;&lt;number&gt;10&lt;/number&gt;&lt;property&gt;Modified&lt;/property&gt;&lt;propertyId&gt;28cf69c5-fa48-462a-b5cd-27b6f9d2bd5f&lt;/propertyId&gt;&lt;period&gt;days&lt;/period&gt;&lt;/formula&gt;</vt:lpwstr>
  </property>
</Properties>
</file>